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3F" w:rsidRPr="007C083F" w:rsidRDefault="007C083F" w:rsidP="007C083F">
      <w:pPr>
        <w:spacing w:line="0" w:lineRule="atLeast"/>
        <w:jc w:val="center"/>
        <w:rPr>
          <w:rFonts w:ascii="宋体" w:hAnsi="宋体" w:cs="宋体"/>
          <w:b/>
          <w:sz w:val="30"/>
          <w:szCs w:val="30"/>
        </w:rPr>
      </w:pPr>
      <w:r w:rsidRPr="007C083F">
        <w:rPr>
          <w:rFonts w:ascii="宋体" w:hAnsi="宋体" w:cs="宋体" w:hint="eastAsia"/>
          <w:b/>
          <w:sz w:val="30"/>
          <w:szCs w:val="30"/>
        </w:rPr>
        <w:t>国家艺术基金 2018年度艺术人才培养资助项目</w:t>
      </w:r>
    </w:p>
    <w:p w:rsidR="007C083F" w:rsidRPr="007C083F" w:rsidRDefault="007C083F" w:rsidP="007C083F">
      <w:pPr>
        <w:spacing w:line="213" w:lineRule="exact"/>
        <w:jc w:val="center"/>
        <w:rPr>
          <w:rFonts w:ascii="宋体" w:hAnsi="宋体" w:cs="宋体"/>
          <w:sz w:val="30"/>
          <w:szCs w:val="30"/>
        </w:rPr>
      </w:pPr>
    </w:p>
    <w:p w:rsidR="007C083F" w:rsidRPr="007C083F" w:rsidRDefault="007C083F" w:rsidP="007C083F">
      <w:pPr>
        <w:spacing w:line="0" w:lineRule="atLeast"/>
        <w:jc w:val="center"/>
        <w:rPr>
          <w:rFonts w:ascii="宋体" w:hAnsi="宋体" w:cs="宋体"/>
          <w:sz w:val="30"/>
          <w:szCs w:val="30"/>
        </w:rPr>
      </w:pPr>
      <w:r w:rsidRPr="007C083F">
        <w:rPr>
          <w:rFonts w:ascii="宋体" w:hAnsi="宋体" w:cs="宋体" w:hint="eastAsia"/>
          <w:b/>
          <w:sz w:val="30"/>
          <w:szCs w:val="30"/>
        </w:rPr>
        <w:t>“南方地域特色中国花鸟画写生与创作人才培养”</w:t>
      </w:r>
    </w:p>
    <w:p w:rsidR="007C083F" w:rsidRPr="007C083F" w:rsidRDefault="007C083F" w:rsidP="007C083F">
      <w:pPr>
        <w:spacing w:line="265" w:lineRule="exact"/>
        <w:jc w:val="center"/>
        <w:rPr>
          <w:rFonts w:ascii="宋体" w:hAnsi="宋体" w:cs="宋体"/>
          <w:sz w:val="30"/>
          <w:szCs w:val="30"/>
        </w:rPr>
      </w:pPr>
    </w:p>
    <w:p w:rsidR="007C083F" w:rsidRPr="007C083F" w:rsidRDefault="007C083F" w:rsidP="007C083F">
      <w:pPr>
        <w:spacing w:line="0" w:lineRule="atLeast"/>
        <w:ind w:left="3300"/>
        <w:jc w:val="both"/>
        <w:rPr>
          <w:rFonts w:ascii="宋体" w:hAnsi="宋体" w:cs="宋体"/>
          <w:b/>
          <w:sz w:val="30"/>
          <w:szCs w:val="30"/>
        </w:rPr>
      </w:pPr>
      <w:r w:rsidRPr="007C083F">
        <w:rPr>
          <w:rFonts w:ascii="宋体" w:hAnsi="宋体" w:cs="宋体" w:hint="eastAsia"/>
          <w:b/>
          <w:sz w:val="30"/>
          <w:szCs w:val="30"/>
        </w:rPr>
        <w:t>培训班报名表</w:t>
      </w:r>
      <w:bookmarkStart w:id="0" w:name="_GoBack"/>
      <w:bookmarkEnd w:id="0"/>
    </w:p>
    <w:p w:rsidR="007C083F" w:rsidRDefault="007C083F" w:rsidP="007C083F">
      <w:pPr>
        <w:spacing w:line="132" w:lineRule="exact"/>
        <w:jc w:val="center"/>
        <w:rPr>
          <w:rFonts w:eastAsia="Times New Roman"/>
        </w:rPr>
      </w:pPr>
    </w:p>
    <w:tbl>
      <w:tblPr>
        <w:tblW w:w="8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20"/>
        <w:gridCol w:w="1420"/>
        <w:gridCol w:w="1420"/>
        <w:gridCol w:w="1420"/>
        <w:gridCol w:w="1420"/>
      </w:tblGrid>
      <w:tr w:rsidR="007C083F" w:rsidTr="009E2B18">
        <w:trPr>
          <w:trHeight w:val="101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项目名称</w:t>
            </w:r>
          </w:p>
        </w:tc>
        <w:tc>
          <w:tcPr>
            <w:tcW w:w="5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南方</w:t>
            </w:r>
            <w:r>
              <w:rPr>
                <w:rFonts w:ascii="宋体" w:hAnsi="宋体" w:hint="eastAsia"/>
                <w:sz w:val="24"/>
              </w:rPr>
              <w:t>地域特色中国花鸟画写生与创作</w:t>
            </w:r>
            <w:r>
              <w:rPr>
                <w:rFonts w:ascii="宋体" w:hAnsi="宋体"/>
                <w:sz w:val="24"/>
              </w:rPr>
              <w:t>人才培养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ind w:left="2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一寸照片</w:t>
            </w:r>
          </w:p>
        </w:tc>
      </w:tr>
      <w:tr w:rsidR="007C083F" w:rsidTr="009E2B18">
        <w:trPr>
          <w:trHeight w:val="76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C083F" w:rsidTr="009E2B18">
        <w:trPr>
          <w:trHeight w:val="40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姓名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ind w:left="4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ind w:left="4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C083F" w:rsidTr="009E2B18">
        <w:trPr>
          <w:trHeight w:val="17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4"/>
              </w:rPr>
            </w:pPr>
          </w:p>
        </w:tc>
      </w:tr>
      <w:tr w:rsidR="007C083F" w:rsidTr="009E2B18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所在单位</w:t>
            </w: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C083F" w:rsidTr="009E2B18">
        <w:trPr>
          <w:trHeight w:val="1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</w:tr>
      <w:tr w:rsidR="007C083F" w:rsidTr="009E2B18">
        <w:trPr>
          <w:trHeight w:val="38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通信地址</w:t>
            </w: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ind w:left="4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C083F" w:rsidTr="009E2B18">
        <w:trPr>
          <w:trHeight w:val="1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</w:tr>
      <w:tr w:rsidR="007C083F" w:rsidTr="009E2B18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手机号</w:t>
            </w: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固定电话</w:t>
            </w: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C083F" w:rsidTr="009E2B18">
        <w:trPr>
          <w:trHeight w:val="1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0"/>
              </w:rPr>
            </w:pPr>
          </w:p>
        </w:tc>
      </w:tr>
      <w:tr w:rsidR="007C083F" w:rsidTr="009E2B18">
        <w:trPr>
          <w:trHeight w:val="289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电子邮箱</w:t>
            </w: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ind w:left="4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QQ 或</w:t>
            </w: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C083F" w:rsidTr="009E2B18">
        <w:trPr>
          <w:trHeight w:val="156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微信号</w:t>
            </w: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</w:tr>
      <w:tr w:rsidR="007C083F" w:rsidTr="009E2B18">
        <w:trPr>
          <w:trHeight w:val="15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13"/>
              </w:rPr>
            </w:pPr>
          </w:p>
        </w:tc>
      </w:tr>
      <w:tr w:rsidR="007C083F" w:rsidTr="009E2B18">
        <w:trPr>
          <w:trHeight w:val="6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5"/>
              </w:rPr>
            </w:pPr>
          </w:p>
        </w:tc>
      </w:tr>
      <w:tr w:rsidR="007C083F" w:rsidTr="009E2B18">
        <w:trPr>
          <w:trHeight w:val="124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个人简历</w:t>
            </w: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C083F" w:rsidTr="009E2B18">
        <w:trPr>
          <w:trHeight w:val="100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C083F" w:rsidTr="009E2B18">
        <w:trPr>
          <w:trHeight w:val="120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参展获奖</w:t>
            </w: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C083F" w:rsidTr="009E2B18">
        <w:trPr>
          <w:trHeight w:val="31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情况</w:t>
            </w: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C083F" w:rsidTr="009E2B18">
        <w:trPr>
          <w:trHeight w:val="97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C083F" w:rsidTr="009E2B18">
        <w:trPr>
          <w:trHeight w:val="61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所在单位意</w:t>
            </w: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C083F" w:rsidTr="009E2B18">
        <w:trPr>
          <w:trHeight w:val="31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jc w:val="center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见并盖章</w:t>
            </w: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C083F" w:rsidTr="009E2B18">
        <w:trPr>
          <w:trHeight w:val="38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83F" w:rsidRDefault="007C083F" w:rsidP="009E2B18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</w:tbl>
    <w:p w:rsidR="007C083F" w:rsidRDefault="007C083F" w:rsidP="007C083F">
      <w:pPr>
        <w:spacing w:line="1" w:lineRule="exact"/>
        <w:rPr>
          <w:rFonts w:eastAsia="Times New Roman"/>
        </w:rPr>
      </w:pPr>
    </w:p>
    <w:p w:rsidR="007C083F" w:rsidRDefault="007C083F" w:rsidP="007C083F">
      <w:pPr>
        <w:rPr>
          <w:rFonts w:eastAsiaTheme="minorEastAsia"/>
          <w:sz w:val="28"/>
          <w:szCs w:val="28"/>
        </w:rPr>
      </w:pPr>
    </w:p>
    <w:p w:rsidR="006060F1" w:rsidRDefault="007C083F"/>
    <w:sectPr w:rsidR="00606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3F"/>
    <w:rsid w:val="005B3B93"/>
    <w:rsid w:val="007C083F"/>
    <w:rsid w:val="00D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780B"/>
  <w15:chartTrackingRefBased/>
  <w15:docId w15:val="{6497AF3E-F499-4262-8283-9BB41EFA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3F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2018-06-28T00:28:00Z</dcterms:created>
  <dcterms:modified xsi:type="dcterms:W3CDTF">2018-06-28T00:29:00Z</dcterms:modified>
</cp:coreProperties>
</file>